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8AEB" w14:textId="4011331A" w:rsidR="005B6813" w:rsidRDefault="00D35FFD" w:rsidP="00301402">
      <w:pPr>
        <w:jc w:val="center"/>
        <w:rPr>
          <w:rFonts w:ascii="Arial" w:hAnsi="Arial" w:cs="Arial"/>
          <w:b/>
          <w:noProof/>
          <w:sz w:val="40"/>
          <w:szCs w:val="20"/>
          <w:lang w:eastAsia="en-GB"/>
        </w:rPr>
      </w:pPr>
      <w:r>
        <w:rPr>
          <w:noProof/>
          <w:lang w:eastAsia="en-GB"/>
        </w:rPr>
        <w:drawing>
          <wp:anchor distT="0" distB="0" distL="114300" distR="114300" simplePos="0" relativeHeight="251664896" behindDoc="0" locked="0" layoutInCell="1" allowOverlap="1" wp14:anchorId="148E5704" wp14:editId="2B5B26DB">
            <wp:simplePos x="0" y="0"/>
            <wp:positionH relativeFrom="column">
              <wp:posOffset>1917008</wp:posOffset>
            </wp:positionH>
            <wp:positionV relativeFrom="paragraph">
              <wp:posOffset>-13790</wp:posOffset>
            </wp:positionV>
            <wp:extent cx="1835624" cy="1078882"/>
            <wp:effectExtent l="0" t="0" r="0" b="6985"/>
            <wp:wrapNone/>
            <wp:docPr id="4" name="Picture 4" descr="Dynamos Cricket at Swardeston 2023 - Swardeston Cricke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namos Cricket at Swardeston 2023 - Swardeston Cricket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624" cy="1078882"/>
                    </a:xfrm>
                    <a:prstGeom prst="rect">
                      <a:avLst/>
                    </a:prstGeom>
                    <a:noFill/>
                    <a:ln>
                      <a:noFill/>
                    </a:ln>
                  </pic:spPr>
                </pic:pic>
              </a:graphicData>
            </a:graphic>
            <wp14:sizeRelH relativeFrom="page">
              <wp14:pctWidth>0</wp14:pctWidth>
            </wp14:sizeRelH>
            <wp14:sizeRelV relativeFrom="page">
              <wp14:pctHeight>0</wp14:pctHeight>
            </wp14:sizeRelV>
          </wp:anchor>
        </w:drawing>
      </w:r>
      <w:r w:rsidR="00135C80" w:rsidRPr="000D49E8">
        <w:rPr>
          <w:rFonts w:ascii="Matura MT Script Capitals" w:hAnsi="Matura MT Script Capitals"/>
          <w:noProof/>
          <w:sz w:val="28"/>
          <w:lang w:eastAsia="en-GB"/>
        </w:rPr>
        <w:drawing>
          <wp:anchor distT="0" distB="0" distL="114300" distR="114300" simplePos="0" relativeHeight="251654656" behindDoc="0" locked="0" layoutInCell="1" allowOverlap="1" wp14:anchorId="2C246765" wp14:editId="2BFFAA01">
            <wp:simplePos x="0" y="0"/>
            <wp:positionH relativeFrom="column">
              <wp:posOffset>4218940</wp:posOffset>
            </wp:positionH>
            <wp:positionV relativeFrom="paragraph">
              <wp:posOffset>-476250</wp:posOffset>
            </wp:positionV>
            <wp:extent cx="1362075" cy="1350219"/>
            <wp:effectExtent l="0" t="0" r="0" b="2540"/>
            <wp:wrapNone/>
            <wp:docPr id="2" name="Picture 2" descr="WA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50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715B1" w14:textId="7F676174" w:rsidR="00301402" w:rsidRDefault="00301402" w:rsidP="00301402">
      <w:pPr>
        <w:jc w:val="center"/>
        <w:rPr>
          <w:sz w:val="32"/>
        </w:rPr>
      </w:pPr>
      <w:r w:rsidRPr="00301402">
        <w:rPr>
          <w:rFonts w:ascii="Arial" w:hAnsi="Arial" w:cs="Arial"/>
          <w:b/>
          <w:noProof/>
          <w:sz w:val="40"/>
          <w:szCs w:val="20"/>
          <w:lang w:eastAsia="en-GB"/>
        </w:rPr>
        <w:drawing>
          <wp:anchor distT="0" distB="0" distL="114300" distR="114300" simplePos="0" relativeHeight="251651584" behindDoc="0" locked="0" layoutInCell="1" allowOverlap="1" wp14:anchorId="4A0EFE23" wp14:editId="3C3868AB">
            <wp:simplePos x="0" y="0"/>
            <wp:positionH relativeFrom="margin">
              <wp:posOffset>-201295</wp:posOffset>
            </wp:positionH>
            <wp:positionV relativeFrom="margin">
              <wp:posOffset>-235585</wp:posOffset>
            </wp:positionV>
            <wp:extent cx="1533525" cy="1457325"/>
            <wp:effectExtent l="0" t="0" r="9525" b="9525"/>
            <wp:wrapSquare wrapText="bothSides"/>
            <wp:docPr id="1" name="Picture 1" descr="http://www.sportacrossstaffordshire.co.uk/live/images/cme_resources/Public/Logos/Staffordshire-Cricket-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acrossstaffordshire.co.uk/live/images/cme_resources/Public/Logos/Staffordshire-Cricket-new-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anchor>
        </w:drawing>
      </w:r>
    </w:p>
    <w:p w14:paraId="1AD7E33F" w14:textId="1B8EDAEA" w:rsidR="006376AA" w:rsidRDefault="006376AA" w:rsidP="00301402">
      <w:pPr>
        <w:jc w:val="center"/>
        <w:rPr>
          <w:sz w:val="32"/>
        </w:rPr>
      </w:pPr>
    </w:p>
    <w:p w14:paraId="6735A759" w14:textId="06B75C06" w:rsidR="005B6813" w:rsidRDefault="005B6813" w:rsidP="00301402">
      <w:pPr>
        <w:jc w:val="center"/>
        <w:rPr>
          <w:sz w:val="32"/>
        </w:rPr>
      </w:pPr>
    </w:p>
    <w:p w14:paraId="1061FBC5" w14:textId="55EF3E91" w:rsidR="00C511C0" w:rsidRPr="00C511C0" w:rsidRDefault="006376AA" w:rsidP="006376AA">
      <w:pPr>
        <w:rPr>
          <w:b/>
          <w:sz w:val="28"/>
        </w:rPr>
      </w:pPr>
      <w:r>
        <w:rPr>
          <w:sz w:val="28"/>
        </w:rPr>
        <w:t xml:space="preserve"> </w:t>
      </w:r>
      <w:r w:rsidR="00C511C0" w:rsidRPr="00C511C0">
        <w:rPr>
          <w:b/>
          <w:sz w:val="28"/>
        </w:rPr>
        <w:t xml:space="preserve">Year 6 and under mixed </w:t>
      </w:r>
      <w:r w:rsidR="00D35FFD">
        <w:rPr>
          <w:b/>
          <w:sz w:val="28"/>
        </w:rPr>
        <w:t>Dynamos</w:t>
      </w:r>
      <w:r w:rsidR="00C511C0" w:rsidRPr="00C511C0">
        <w:rPr>
          <w:b/>
          <w:sz w:val="28"/>
        </w:rPr>
        <w:t xml:space="preserve"> Cricket Competition</w:t>
      </w:r>
      <w:r w:rsidR="005B6813">
        <w:rPr>
          <w:b/>
          <w:sz w:val="28"/>
        </w:rPr>
        <w:t xml:space="preserve"> – Entry Form</w:t>
      </w:r>
    </w:p>
    <w:p w14:paraId="1A046067" w14:textId="63FF739E" w:rsidR="00982D74" w:rsidRPr="001F221F" w:rsidRDefault="001F221F" w:rsidP="001F221F">
      <w:pPr>
        <w:spacing w:after="0"/>
        <w:jc w:val="center"/>
        <w:rPr>
          <w:rStyle w:val="baddress"/>
          <w:rFonts w:cstheme="minorHAnsi"/>
          <w:b/>
          <w:sz w:val="36"/>
          <w:szCs w:val="24"/>
          <w:lang w:val="en"/>
        </w:rPr>
      </w:pPr>
      <w:r>
        <w:rPr>
          <w:rStyle w:val="baddress"/>
          <w:rFonts w:cstheme="minorHAnsi"/>
          <w:b/>
          <w:sz w:val="36"/>
          <w:szCs w:val="24"/>
          <w:lang w:val="en"/>
        </w:rPr>
        <w:t>Entry into any of</w:t>
      </w:r>
      <w:r w:rsidR="00982D74" w:rsidRPr="001F221F">
        <w:rPr>
          <w:rStyle w:val="baddress"/>
          <w:rFonts w:cstheme="minorHAnsi"/>
          <w:b/>
          <w:sz w:val="36"/>
          <w:szCs w:val="24"/>
          <w:lang w:val="en"/>
        </w:rPr>
        <w:t xml:space="preserve"> the </w:t>
      </w:r>
      <w:r w:rsidR="00D35FFD">
        <w:rPr>
          <w:rStyle w:val="baddress"/>
          <w:rFonts w:cstheme="minorHAnsi"/>
          <w:b/>
          <w:sz w:val="36"/>
          <w:szCs w:val="24"/>
          <w:lang w:val="en"/>
        </w:rPr>
        <w:t>Dynamos</w:t>
      </w:r>
      <w:r>
        <w:rPr>
          <w:rStyle w:val="baddress"/>
          <w:rFonts w:cstheme="minorHAnsi"/>
          <w:b/>
          <w:sz w:val="36"/>
          <w:szCs w:val="24"/>
          <w:lang w:val="en"/>
        </w:rPr>
        <w:t xml:space="preserve"> Cricket </w:t>
      </w:r>
      <w:r w:rsidR="00982D74" w:rsidRPr="001F221F">
        <w:rPr>
          <w:rStyle w:val="baddress"/>
          <w:rFonts w:cstheme="minorHAnsi"/>
          <w:b/>
          <w:sz w:val="36"/>
          <w:szCs w:val="24"/>
          <w:lang w:val="en"/>
        </w:rPr>
        <w:t xml:space="preserve">competition(s) can only be granted upon receipt of </w:t>
      </w:r>
      <w:r w:rsidR="00177893">
        <w:rPr>
          <w:rStyle w:val="baddress"/>
          <w:rFonts w:cstheme="minorHAnsi"/>
          <w:b/>
          <w:sz w:val="36"/>
          <w:szCs w:val="24"/>
          <w:lang w:val="en"/>
        </w:rPr>
        <w:t>this entry form.</w:t>
      </w:r>
    </w:p>
    <w:p w14:paraId="34F30CDC" w14:textId="77777777" w:rsidR="00982D74" w:rsidRPr="00982D74" w:rsidRDefault="00982D74" w:rsidP="00982D74">
      <w:pPr>
        <w:spacing w:after="0"/>
        <w:rPr>
          <w:rStyle w:val="baddress"/>
          <w:rFonts w:cstheme="minorHAnsi"/>
          <w:b/>
          <w:sz w:val="24"/>
          <w:szCs w:val="24"/>
          <w:lang w:val="en"/>
        </w:rPr>
      </w:pPr>
    </w:p>
    <w:p w14:paraId="6B412BA9" w14:textId="379AD6C2" w:rsidR="005B6813" w:rsidRPr="00D35FFD" w:rsidRDefault="00F71C87" w:rsidP="005B6813">
      <w:pPr>
        <w:spacing w:after="0"/>
        <w:rPr>
          <w:rFonts w:cstheme="minorHAnsi"/>
          <w:sz w:val="20"/>
          <w:szCs w:val="24"/>
        </w:rPr>
      </w:pPr>
      <w:r>
        <w:rPr>
          <w:rFonts w:cstheme="minorHAnsi"/>
          <w:szCs w:val="24"/>
        </w:rPr>
        <w:t xml:space="preserve">Please note, </w:t>
      </w:r>
      <w:r w:rsidR="00982D74" w:rsidRPr="00A279D5">
        <w:rPr>
          <w:rFonts w:cstheme="minorHAnsi"/>
          <w:szCs w:val="24"/>
        </w:rPr>
        <w:t xml:space="preserve">fixtures take place at </w:t>
      </w:r>
      <w:proofErr w:type="spellStart"/>
      <w:r w:rsidR="00982D74" w:rsidRPr="00A279D5">
        <w:rPr>
          <w:rFonts w:cstheme="minorHAnsi"/>
          <w:szCs w:val="24"/>
        </w:rPr>
        <w:t>Fordhouses</w:t>
      </w:r>
      <w:proofErr w:type="spellEnd"/>
      <w:r w:rsidR="00982D74" w:rsidRPr="00A279D5">
        <w:rPr>
          <w:rFonts w:cstheme="minorHAnsi"/>
          <w:szCs w:val="24"/>
        </w:rPr>
        <w:t xml:space="preserve"> Cricket Club, </w:t>
      </w:r>
      <w:proofErr w:type="spellStart"/>
      <w:r w:rsidR="00982D74" w:rsidRPr="00A279D5">
        <w:rPr>
          <w:rStyle w:val="baddress"/>
          <w:rFonts w:cstheme="minorHAnsi"/>
          <w:szCs w:val="24"/>
          <w:lang w:val="en"/>
        </w:rPr>
        <w:t>Wobaston</w:t>
      </w:r>
      <w:proofErr w:type="spellEnd"/>
      <w:r w:rsidR="00982D74" w:rsidRPr="00A279D5">
        <w:rPr>
          <w:rStyle w:val="baddress"/>
          <w:rFonts w:cstheme="minorHAnsi"/>
          <w:szCs w:val="24"/>
          <w:lang w:val="en"/>
        </w:rPr>
        <w:t xml:space="preserve"> Rd, Pendeford, Wolverhampton WV9 5HH</w:t>
      </w:r>
      <w:r w:rsidR="00CC6C9B" w:rsidRPr="00A279D5">
        <w:rPr>
          <w:rStyle w:val="baddress"/>
          <w:rFonts w:cstheme="minorHAnsi"/>
          <w:szCs w:val="24"/>
          <w:lang w:val="en"/>
        </w:rPr>
        <w:t>.</w:t>
      </w:r>
      <w:r>
        <w:rPr>
          <w:rStyle w:val="baddress"/>
          <w:rFonts w:cstheme="minorHAnsi"/>
          <w:b/>
          <w:szCs w:val="24"/>
          <w:lang w:val="en"/>
        </w:rPr>
        <w:t xml:space="preserve"> Please arrive by 9:30</w:t>
      </w:r>
      <w:r w:rsidR="00757A7D" w:rsidRPr="00A279D5">
        <w:rPr>
          <w:rStyle w:val="baddress"/>
          <w:rFonts w:cstheme="minorHAnsi"/>
          <w:b/>
          <w:szCs w:val="24"/>
          <w:lang w:val="en"/>
        </w:rPr>
        <w:t>am for a prompt 10:00</w:t>
      </w:r>
      <w:r w:rsidR="00D96B4F" w:rsidRPr="00A279D5">
        <w:rPr>
          <w:rStyle w:val="baddress"/>
          <w:rFonts w:cstheme="minorHAnsi"/>
          <w:b/>
          <w:szCs w:val="24"/>
          <w:lang w:val="en"/>
        </w:rPr>
        <w:t>am start</w:t>
      </w:r>
      <w:r w:rsidR="0012117A">
        <w:rPr>
          <w:rStyle w:val="baddress"/>
          <w:rFonts w:cstheme="minorHAnsi"/>
          <w:b/>
          <w:szCs w:val="24"/>
          <w:lang w:val="en"/>
        </w:rPr>
        <w:t xml:space="preserve">. </w:t>
      </w:r>
      <w:r w:rsidR="003D16D8" w:rsidRPr="00A279D5">
        <w:rPr>
          <w:rStyle w:val="baddress"/>
          <w:rFonts w:cstheme="minorHAnsi"/>
          <w:szCs w:val="24"/>
          <w:lang w:val="en"/>
        </w:rPr>
        <w:t xml:space="preserve">The event should finish, depending on number </w:t>
      </w:r>
      <w:r w:rsidR="00757A7D" w:rsidRPr="00A279D5">
        <w:rPr>
          <w:rStyle w:val="baddress"/>
          <w:rFonts w:cstheme="minorHAnsi"/>
          <w:szCs w:val="24"/>
          <w:lang w:val="en"/>
        </w:rPr>
        <w:t xml:space="preserve">of schools, at approximately </w:t>
      </w:r>
      <w:r w:rsidR="0012117A">
        <w:rPr>
          <w:rStyle w:val="baddress"/>
          <w:rFonts w:cstheme="minorHAnsi"/>
          <w:szCs w:val="24"/>
          <w:lang w:val="en"/>
        </w:rPr>
        <w:t>1:30/2:00pm depending on number of schools</w:t>
      </w:r>
      <w:r w:rsidR="00D96B4F" w:rsidRPr="00A279D5">
        <w:rPr>
          <w:rStyle w:val="baddress"/>
          <w:rFonts w:cstheme="minorHAnsi"/>
          <w:szCs w:val="24"/>
          <w:lang w:val="en"/>
        </w:rPr>
        <w:t xml:space="preserve">. </w:t>
      </w:r>
      <w:r w:rsidR="00D35FFD">
        <w:rPr>
          <w:rFonts w:cstheme="minorHAnsi"/>
          <w:szCs w:val="24"/>
        </w:rPr>
        <w:t>This</w:t>
      </w:r>
      <w:r w:rsidR="00505479" w:rsidRPr="00D35FFD">
        <w:rPr>
          <w:rFonts w:cstheme="minorHAnsi"/>
          <w:szCs w:val="24"/>
        </w:rPr>
        <w:t xml:space="preserve"> competition take place at </w:t>
      </w:r>
      <w:proofErr w:type="spellStart"/>
      <w:r w:rsidR="00505479" w:rsidRPr="00D35FFD">
        <w:rPr>
          <w:rFonts w:cstheme="minorHAnsi"/>
          <w:szCs w:val="24"/>
        </w:rPr>
        <w:t>Fordhouses</w:t>
      </w:r>
      <w:proofErr w:type="spellEnd"/>
      <w:r w:rsidR="00505479" w:rsidRPr="00D35FFD">
        <w:rPr>
          <w:rFonts w:cstheme="minorHAnsi"/>
          <w:szCs w:val="24"/>
        </w:rPr>
        <w:t xml:space="preserve"> Cricket Club on </w:t>
      </w:r>
      <w:r w:rsidR="00D35FFD">
        <w:rPr>
          <w:rFonts w:cstheme="minorHAnsi"/>
          <w:b/>
          <w:szCs w:val="24"/>
        </w:rPr>
        <w:t>Tues</w:t>
      </w:r>
      <w:r w:rsidR="00770FDB">
        <w:rPr>
          <w:rFonts w:cstheme="minorHAnsi"/>
          <w:b/>
          <w:szCs w:val="24"/>
        </w:rPr>
        <w:t>day 4</w:t>
      </w:r>
      <w:r w:rsidR="00505479" w:rsidRPr="00D35FFD">
        <w:rPr>
          <w:rFonts w:cstheme="minorHAnsi"/>
          <w:b/>
          <w:szCs w:val="24"/>
          <w:vertAlign w:val="superscript"/>
        </w:rPr>
        <w:t>th</w:t>
      </w:r>
      <w:r w:rsidR="00D35FFD">
        <w:rPr>
          <w:rFonts w:cstheme="minorHAnsi"/>
          <w:b/>
          <w:szCs w:val="24"/>
        </w:rPr>
        <w:t xml:space="preserve"> </w:t>
      </w:r>
      <w:proofErr w:type="gramStart"/>
      <w:r w:rsidR="00D35FFD">
        <w:rPr>
          <w:rFonts w:cstheme="minorHAnsi"/>
          <w:b/>
          <w:szCs w:val="24"/>
        </w:rPr>
        <w:t>June,</w:t>
      </w:r>
      <w:proofErr w:type="gramEnd"/>
      <w:r w:rsidR="00D35FFD">
        <w:rPr>
          <w:rFonts w:cstheme="minorHAnsi"/>
          <w:b/>
          <w:szCs w:val="24"/>
        </w:rPr>
        <w:t xml:space="preserve"> 202</w:t>
      </w:r>
      <w:r w:rsidR="00770FDB">
        <w:rPr>
          <w:rFonts w:cstheme="minorHAnsi"/>
          <w:b/>
          <w:szCs w:val="24"/>
        </w:rPr>
        <w:t>4</w:t>
      </w:r>
      <w:r w:rsidR="00505479" w:rsidRPr="00D35FFD">
        <w:rPr>
          <w:rFonts w:cstheme="minorHAnsi"/>
          <w:b/>
          <w:szCs w:val="24"/>
        </w:rPr>
        <w:t>.</w:t>
      </w:r>
    </w:p>
    <w:p w14:paraId="3E34E722" w14:textId="4EF5EF0C" w:rsidR="005B6813" w:rsidRPr="00A279D5" w:rsidRDefault="005B6813" w:rsidP="005B6813">
      <w:pPr>
        <w:spacing w:after="0"/>
        <w:rPr>
          <w:rFonts w:cstheme="minorHAnsi"/>
          <w:sz w:val="12"/>
          <w:szCs w:val="24"/>
        </w:rPr>
      </w:pPr>
    </w:p>
    <w:p w14:paraId="0E93DD32" w14:textId="0946D0B9" w:rsidR="00982D74" w:rsidRPr="00A279D5" w:rsidRDefault="00135C80" w:rsidP="005B6813">
      <w:pPr>
        <w:spacing w:after="0"/>
        <w:rPr>
          <w:rFonts w:cstheme="minorHAnsi"/>
          <w:szCs w:val="24"/>
        </w:rPr>
      </w:pPr>
      <w:r>
        <w:rPr>
          <w:rFonts w:cstheme="minorHAnsi"/>
          <w:szCs w:val="24"/>
        </w:rPr>
        <w:t>Qualifiers from this event</w:t>
      </w:r>
      <w:r w:rsidR="00982D74" w:rsidRPr="00A279D5">
        <w:rPr>
          <w:rFonts w:cstheme="minorHAnsi"/>
          <w:szCs w:val="24"/>
        </w:rPr>
        <w:t xml:space="preserve"> final will go forward to represent Wolverhampton in the county mat</w:t>
      </w:r>
      <w:r w:rsidR="00177893" w:rsidRPr="00A279D5">
        <w:rPr>
          <w:rFonts w:cstheme="minorHAnsi"/>
          <w:szCs w:val="24"/>
        </w:rPr>
        <w:t>ches at Cannock Cricket Club</w:t>
      </w:r>
      <w:r w:rsidR="00880F78" w:rsidRPr="00A279D5">
        <w:rPr>
          <w:rFonts w:cstheme="minorHAnsi"/>
          <w:szCs w:val="24"/>
        </w:rPr>
        <w:t xml:space="preserve"> </w:t>
      </w:r>
      <w:r w:rsidR="00757A7D" w:rsidRPr="00A279D5">
        <w:rPr>
          <w:rFonts w:cstheme="minorHAnsi"/>
          <w:szCs w:val="24"/>
        </w:rPr>
        <w:t>(TBC)</w:t>
      </w:r>
      <w:r w:rsidR="00177893" w:rsidRPr="00A279D5">
        <w:rPr>
          <w:rFonts w:cstheme="minorHAnsi"/>
          <w:szCs w:val="24"/>
        </w:rPr>
        <w:t xml:space="preserve">. </w:t>
      </w:r>
      <w:r w:rsidR="00982D74" w:rsidRPr="00A279D5">
        <w:rPr>
          <w:rFonts w:cstheme="minorHAnsi"/>
          <w:szCs w:val="24"/>
        </w:rPr>
        <w:t>Runners-up will go forward to represent Wolverhamp</w:t>
      </w:r>
      <w:r w:rsidR="00556C93" w:rsidRPr="00A279D5">
        <w:rPr>
          <w:rFonts w:cstheme="minorHAnsi"/>
          <w:szCs w:val="24"/>
        </w:rPr>
        <w:t>ton in the Black Country Games</w:t>
      </w:r>
      <w:r w:rsidR="0033556A">
        <w:rPr>
          <w:rFonts w:cstheme="minorHAnsi"/>
          <w:szCs w:val="24"/>
        </w:rPr>
        <w:t xml:space="preserve"> (TBC)</w:t>
      </w:r>
      <w:r>
        <w:rPr>
          <w:rFonts w:cstheme="minorHAnsi"/>
          <w:szCs w:val="24"/>
        </w:rPr>
        <w:t xml:space="preserve">. </w:t>
      </w:r>
      <w:r w:rsidR="00A279D5" w:rsidRPr="00A279D5">
        <w:rPr>
          <w:rFonts w:cstheme="minorHAnsi"/>
          <w:szCs w:val="24"/>
        </w:rPr>
        <w:t>Please ensure you make event organisers aware if you are unable to progress in a competition so that invites can be sent out promptly.</w:t>
      </w:r>
    </w:p>
    <w:p w14:paraId="59997279" w14:textId="719D7151" w:rsidR="00177893" w:rsidRPr="00CC6C9B" w:rsidRDefault="00177893" w:rsidP="00177893">
      <w:pPr>
        <w:spacing w:after="0"/>
        <w:jc w:val="center"/>
        <w:rPr>
          <w:rFonts w:cstheme="minorHAnsi"/>
          <w:b/>
          <w:sz w:val="14"/>
          <w:szCs w:val="24"/>
        </w:rPr>
      </w:pPr>
    </w:p>
    <w:p w14:paraId="6EC96558" w14:textId="77777777" w:rsidR="00177893" w:rsidRPr="00177893" w:rsidRDefault="00757A7D" w:rsidP="00177893">
      <w:pPr>
        <w:spacing w:after="0"/>
        <w:jc w:val="center"/>
        <w:rPr>
          <w:rFonts w:cstheme="minorHAnsi"/>
          <w:b/>
          <w:sz w:val="24"/>
          <w:szCs w:val="24"/>
        </w:rPr>
      </w:pPr>
      <w:r>
        <w:rPr>
          <w:rFonts w:cstheme="minorHAnsi"/>
          <w:b/>
          <w:sz w:val="24"/>
          <w:szCs w:val="24"/>
        </w:rPr>
        <w:t>Please ensure you have a person who is competent and confident in umpiring matches.</w:t>
      </w:r>
    </w:p>
    <w:p w14:paraId="3F41D58F" w14:textId="77777777" w:rsidR="005B6813" w:rsidRPr="00CC6C9B" w:rsidRDefault="005B6813" w:rsidP="005B6813">
      <w:pPr>
        <w:spacing w:after="0"/>
        <w:rPr>
          <w:rFonts w:cstheme="minorHAnsi"/>
          <w:sz w:val="14"/>
          <w:szCs w:val="24"/>
        </w:rPr>
      </w:pPr>
    </w:p>
    <w:p w14:paraId="5BAA9AB3" w14:textId="77777777" w:rsidR="008347F6" w:rsidRDefault="008347F6" w:rsidP="00CC6C9B">
      <w:pPr>
        <w:spacing w:after="0"/>
        <w:jc w:val="center"/>
        <w:rPr>
          <w:rFonts w:cstheme="minorHAnsi"/>
          <w:sz w:val="24"/>
          <w:szCs w:val="24"/>
        </w:rPr>
      </w:pPr>
      <w:r>
        <w:rPr>
          <w:rFonts w:cstheme="minorHAnsi"/>
          <w:sz w:val="24"/>
          <w:szCs w:val="24"/>
        </w:rPr>
        <w:t>Rules</w:t>
      </w:r>
      <w:r w:rsidR="00CC6C9B">
        <w:rPr>
          <w:rFonts w:cstheme="minorHAnsi"/>
          <w:sz w:val="24"/>
          <w:szCs w:val="24"/>
        </w:rPr>
        <w:t>,</w:t>
      </w:r>
      <w:r w:rsidR="000C64BA">
        <w:rPr>
          <w:rFonts w:cstheme="minorHAnsi"/>
          <w:sz w:val="24"/>
          <w:szCs w:val="24"/>
        </w:rPr>
        <w:t xml:space="preserve"> </w:t>
      </w:r>
      <w:proofErr w:type="gramStart"/>
      <w:r w:rsidR="000C64BA">
        <w:rPr>
          <w:rFonts w:cstheme="minorHAnsi"/>
          <w:sz w:val="24"/>
          <w:szCs w:val="24"/>
        </w:rPr>
        <w:t>scorecards</w:t>
      </w:r>
      <w:proofErr w:type="gramEnd"/>
      <w:r>
        <w:rPr>
          <w:rFonts w:cstheme="minorHAnsi"/>
          <w:sz w:val="24"/>
          <w:szCs w:val="24"/>
        </w:rPr>
        <w:t xml:space="preserve"> </w:t>
      </w:r>
      <w:r w:rsidR="00CC6C9B">
        <w:rPr>
          <w:rFonts w:cstheme="minorHAnsi"/>
          <w:sz w:val="24"/>
          <w:szCs w:val="24"/>
        </w:rPr>
        <w:t xml:space="preserve">and other relevant documents </w:t>
      </w:r>
      <w:r>
        <w:rPr>
          <w:rFonts w:cstheme="minorHAnsi"/>
          <w:sz w:val="24"/>
          <w:szCs w:val="24"/>
        </w:rPr>
        <w:t xml:space="preserve">are available on the WASPS website: </w:t>
      </w:r>
      <w:hyperlink r:id="rId11" w:history="1">
        <w:r w:rsidRPr="004F7006">
          <w:rPr>
            <w:rStyle w:val="Hyperlink"/>
            <w:rFonts w:cstheme="minorHAnsi"/>
            <w:sz w:val="24"/>
            <w:szCs w:val="24"/>
          </w:rPr>
          <w:t>www.waspsonline.com/cricket</w:t>
        </w:r>
      </w:hyperlink>
    </w:p>
    <w:p w14:paraId="3AFDB75E" w14:textId="77777777" w:rsidR="005B6813" w:rsidRPr="00CC6C9B" w:rsidRDefault="005B6813" w:rsidP="005B6813">
      <w:pPr>
        <w:spacing w:after="0"/>
        <w:rPr>
          <w:rFonts w:cstheme="minorHAnsi"/>
          <w:b/>
          <w:sz w:val="14"/>
          <w:szCs w:val="24"/>
          <w:u w:val="single"/>
        </w:rPr>
      </w:pPr>
    </w:p>
    <w:p w14:paraId="181BD261" w14:textId="77777777" w:rsidR="00770FDB" w:rsidRPr="007164C5" w:rsidRDefault="00770FDB" w:rsidP="00770FDB">
      <w:pPr>
        <w:spacing w:after="0"/>
        <w:rPr>
          <w:rFonts w:cstheme="minorHAnsi"/>
          <w:b/>
          <w:sz w:val="20"/>
          <w:szCs w:val="20"/>
          <w:u w:val="single"/>
        </w:rPr>
      </w:pPr>
      <w:r w:rsidRPr="007164C5">
        <w:rPr>
          <w:rFonts w:cstheme="minorHAnsi"/>
          <w:b/>
          <w:sz w:val="20"/>
          <w:szCs w:val="20"/>
          <w:u w:val="single"/>
        </w:rPr>
        <w:t>Particulars</w:t>
      </w:r>
    </w:p>
    <w:p w14:paraId="7E6287AF" w14:textId="77777777" w:rsidR="00770FDB" w:rsidRPr="007164C5" w:rsidRDefault="00770FDB" w:rsidP="00770FDB">
      <w:pPr>
        <w:pStyle w:val="ListParagraph"/>
        <w:numPr>
          <w:ilvl w:val="0"/>
          <w:numId w:val="1"/>
        </w:numPr>
        <w:spacing w:after="0"/>
        <w:rPr>
          <w:rFonts w:cstheme="minorHAnsi"/>
          <w:sz w:val="20"/>
          <w:szCs w:val="20"/>
        </w:rPr>
      </w:pPr>
      <w:r w:rsidRPr="007164C5">
        <w:rPr>
          <w:rFonts w:cstheme="minorHAnsi"/>
          <w:sz w:val="20"/>
          <w:szCs w:val="20"/>
        </w:rPr>
        <w:t xml:space="preserve">Please note that this event is run in conjunction with Staffordshire Cricket and WASPS (Wolverhampton Association for Sports in Primary Schools). </w:t>
      </w:r>
    </w:p>
    <w:p w14:paraId="24FC4A79" w14:textId="77777777" w:rsidR="00770FDB" w:rsidRPr="007164C5" w:rsidRDefault="00770FDB" w:rsidP="00770FDB">
      <w:pPr>
        <w:pStyle w:val="ListParagraph"/>
        <w:numPr>
          <w:ilvl w:val="0"/>
          <w:numId w:val="1"/>
        </w:numPr>
        <w:spacing w:after="0"/>
        <w:rPr>
          <w:rFonts w:cstheme="minorHAnsi"/>
          <w:sz w:val="20"/>
          <w:szCs w:val="20"/>
        </w:rPr>
      </w:pPr>
      <w:r w:rsidRPr="007164C5">
        <w:rPr>
          <w:rFonts w:cstheme="minorHAnsi"/>
          <w:sz w:val="20"/>
          <w:szCs w:val="20"/>
        </w:rPr>
        <w:t xml:space="preserve">The WASPS code of conduct applies to this and subsequent events and should be disseminated to children, young people, </w:t>
      </w:r>
      <w:proofErr w:type="gramStart"/>
      <w:r w:rsidRPr="007164C5">
        <w:rPr>
          <w:rFonts w:cstheme="minorHAnsi"/>
          <w:sz w:val="20"/>
          <w:szCs w:val="20"/>
        </w:rPr>
        <w:t>staff</w:t>
      </w:r>
      <w:proofErr w:type="gramEnd"/>
      <w:r w:rsidRPr="007164C5">
        <w:rPr>
          <w:rFonts w:cstheme="minorHAnsi"/>
          <w:sz w:val="20"/>
          <w:szCs w:val="20"/>
        </w:rPr>
        <w:t xml:space="preserve"> and parents. This is available on the WASPS website. </w:t>
      </w:r>
    </w:p>
    <w:p w14:paraId="7DC1CE35" w14:textId="77777777" w:rsidR="00770FDB" w:rsidRPr="007164C5" w:rsidRDefault="00770FDB" w:rsidP="00770FDB">
      <w:pPr>
        <w:pStyle w:val="ListParagraph"/>
        <w:numPr>
          <w:ilvl w:val="0"/>
          <w:numId w:val="1"/>
        </w:numPr>
        <w:spacing w:after="0"/>
        <w:rPr>
          <w:rFonts w:cstheme="minorHAnsi"/>
          <w:sz w:val="20"/>
          <w:szCs w:val="20"/>
        </w:rPr>
      </w:pPr>
      <w:proofErr w:type="gramStart"/>
      <w:r w:rsidRPr="007164C5">
        <w:rPr>
          <w:rFonts w:cstheme="minorHAnsi"/>
          <w:sz w:val="20"/>
          <w:szCs w:val="20"/>
        </w:rPr>
        <w:t>In order for</w:t>
      </w:r>
      <w:proofErr w:type="gramEnd"/>
      <w:r w:rsidRPr="007164C5">
        <w:rPr>
          <w:rFonts w:cstheme="minorHAnsi"/>
          <w:sz w:val="20"/>
          <w:szCs w:val="20"/>
        </w:rPr>
        <w:t xml:space="preserve"> schools to enter, affiliation to WASPS via </w:t>
      </w:r>
      <w:proofErr w:type="spellStart"/>
      <w:r w:rsidRPr="007164C5">
        <w:rPr>
          <w:rFonts w:cstheme="minorHAnsi"/>
          <w:sz w:val="20"/>
          <w:szCs w:val="20"/>
        </w:rPr>
        <w:t>ConnectEd</w:t>
      </w:r>
      <w:proofErr w:type="spellEnd"/>
      <w:r w:rsidRPr="007164C5">
        <w:rPr>
          <w:rFonts w:cstheme="minorHAnsi"/>
          <w:sz w:val="20"/>
          <w:szCs w:val="20"/>
        </w:rPr>
        <w:t xml:space="preserve"> or by separate payment to the WASPS committee must have taken place.</w:t>
      </w:r>
      <w:r>
        <w:rPr>
          <w:rFonts w:cstheme="minorHAnsi"/>
          <w:sz w:val="20"/>
          <w:szCs w:val="20"/>
        </w:rPr>
        <w:t xml:space="preserve"> This event is open to schools through the SGO route.</w:t>
      </w:r>
      <w:r w:rsidRPr="007164C5">
        <w:rPr>
          <w:rFonts w:cstheme="minorHAnsi"/>
          <w:sz w:val="20"/>
          <w:szCs w:val="20"/>
        </w:rPr>
        <w:t xml:space="preserve"> </w:t>
      </w:r>
      <w:r w:rsidRPr="007164C5">
        <w:rPr>
          <w:rFonts w:cstheme="minorHAnsi"/>
          <w:b/>
          <w:sz w:val="20"/>
          <w:szCs w:val="20"/>
        </w:rPr>
        <w:t>Entry will be denied if this is not the case.</w:t>
      </w:r>
    </w:p>
    <w:p w14:paraId="0F10C7AF" w14:textId="77777777" w:rsidR="00770FDB" w:rsidRPr="007164C5" w:rsidRDefault="00770FDB" w:rsidP="00770FDB">
      <w:pPr>
        <w:pStyle w:val="ListParagraph"/>
        <w:numPr>
          <w:ilvl w:val="0"/>
          <w:numId w:val="1"/>
        </w:numPr>
        <w:spacing w:after="0"/>
        <w:rPr>
          <w:rFonts w:cstheme="minorHAnsi"/>
          <w:sz w:val="20"/>
          <w:szCs w:val="20"/>
        </w:rPr>
      </w:pPr>
      <w:r w:rsidRPr="007164C5">
        <w:rPr>
          <w:rFonts w:cstheme="minorHAnsi"/>
          <w:sz w:val="20"/>
          <w:szCs w:val="20"/>
        </w:rPr>
        <w:t>A generic risk assessment for this activity is available, however the overall responsibility of safety and welfare of children, staff and parents at this event remains with the school, with this risk assessment providing a guide to completion of the school’s own specific assessment.</w:t>
      </w:r>
    </w:p>
    <w:p w14:paraId="11C944F1" w14:textId="77777777" w:rsidR="00770FDB" w:rsidRDefault="00770FDB" w:rsidP="00770FDB">
      <w:pPr>
        <w:pStyle w:val="ListParagraph"/>
        <w:numPr>
          <w:ilvl w:val="0"/>
          <w:numId w:val="1"/>
        </w:numPr>
        <w:spacing w:after="0"/>
        <w:rPr>
          <w:rFonts w:cstheme="minorHAnsi"/>
          <w:sz w:val="20"/>
          <w:szCs w:val="20"/>
        </w:rPr>
      </w:pPr>
      <w:r w:rsidRPr="007164C5">
        <w:rPr>
          <w:rFonts w:cstheme="minorHAnsi"/>
          <w:sz w:val="20"/>
          <w:szCs w:val="20"/>
        </w:rPr>
        <w:t xml:space="preserve">GDPR Statement: Please note that details submitted to the relevant WASPS Secretary will be shared with the appropriate sporting bodies. This information will remain on file for the duration of the competition and will be destroyed upon completion and used for no other purpose without your explicit consent. </w:t>
      </w:r>
    </w:p>
    <w:p w14:paraId="52CA9979" w14:textId="77777777" w:rsidR="005B6813" w:rsidRDefault="005B6813" w:rsidP="005B6813">
      <w:pPr>
        <w:spacing w:after="0"/>
        <w:rPr>
          <w:rFonts w:cstheme="minorHAnsi"/>
          <w:sz w:val="24"/>
          <w:szCs w:val="24"/>
        </w:rPr>
      </w:pPr>
    </w:p>
    <w:p w14:paraId="416E85EF" w14:textId="3570CC03" w:rsidR="00757A7D" w:rsidRDefault="00757A7D" w:rsidP="005B6813">
      <w:pPr>
        <w:spacing w:after="0"/>
        <w:rPr>
          <w:rFonts w:cstheme="minorHAnsi"/>
          <w:sz w:val="24"/>
          <w:szCs w:val="24"/>
        </w:rPr>
      </w:pPr>
    </w:p>
    <w:p w14:paraId="4814E689" w14:textId="16745EBD" w:rsidR="005B6813" w:rsidRDefault="005B6813" w:rsidP="005B6813">
      <w:pPr>
        <w:spacing w:after="0"/>
        <w:jc w:val="center"/>
        <w:rPr>
          <w:rFonts w:cstheme="minorHAnsi"/>
          <w:b/>
          <w:sz w:val="24"/>
          <w:szCs w:val="24"/>
        </w:rPr>
      </w:pPr>
      <w:r w:rsidRPr="005B6813">
        <w:rPr>
          <w:rFonts w:cstheme="minorHAnsi"/>
          <w:b/>
          <w:sz w:val="24"/>
          <w:szCs w:val="24"/>
        </w:rPr>
        <w:lastRenderedPageBreak/>
        <w:t>ENTRY FORM</w:t>
      </w:r>
      <w:r>
        <w:rPr>
          <w:rFonts w:cstheme="minorHAnsi"/>
          <w:b/>
          <w:sz w:val="24"/>
          <w:szCs w:val="24"/>
        </w:rPr>
        <w:t xml:space="preserve"> </w:t>
      </w:r>
      <w:r w:rsidR="005D4411">
        <w:rPr>
          <w:rFonts w:cstheme="minorHAnsi"/>
          <w:b/>
          <w:sz w:val="24"/>
          <w:szCs w:val="24"/>
        </w:rPr>
        <w:t xml:space="preserve">– Year 6 </w:t>
      </w:r>
      <w:r w:rsidR="00D35FFD">
        <w:rPr>
          <w:rFonts w:cstheme="minorHAnsi"/>
          <w:b/>
          <w:sz w:val="24"/>
          <w:szCs w:val="24"/>
        </w:rPr>
        <w:t>and under mixed Dynamos</w:t>
      </w:r>
      <w:r w:rsidR="005D4411">
        <w:rPr>
          <w:rFonts w:cstheme="minorHAnsi"/>
          <w:b/>
          <w:sz w:val="24"/>
          <w:szCs w:val="24"/>
        </w:rPr>
        <w:t xml:space="preserve"> Cricket Competition</w:t>
      </w:r>
    </w:p>
    <w:p w14:paraId="64DCDEE6" w14:textId="77777777" w:rsidR="005B6813" w:rsidRDefault="005B6813" w:rsidP="005B6813">
      <w:pPr>
        <w:spacing w:after="0"/>
        <w:jc w:val="center"/>
        <w:rPr>
          <w:rFonts w:cstheme="minorHAnsi"/>
          <w:b/>
          <w:sz w:val="24"/>
          <w:szCs w:val="24"/>
        </w:rPr>
      </w:pPr>
    </w:p>
    <w:tbl>
      <w:tblPr>
        <w:tblStyle w:val="TableGrid"/>
        <w:tblW w:w="0" w:type="auto"/>
        <w:tblLook w:val="04A0" w:firstRow="1" w:lastRow="0" w:firstColumn="1" w:lastColumn="0" w:noHBand="0" w:noVBand="1"/>
      </w:tblPr>
      <w:tblGrid>
        <w:gridCol w:w="3114"/>
        <w:gridCol w:w="5902"/>
      </w:tblGrid>
      <w:tr w:rsidR="00135C80" w14:paraId="7FA7690D" w14:textId="77777777" w:rsidTr="00135C80">
        <w:tc>
          <w:tcPr>
            <w:tcW w:w="3114" w:type="dxa"/>
          </w:tcPr>
          <w:p w14:paraId="7916D50D" w14:textId="6BE32D0F" w:rsidR="00135C80" w:rsidRDefault="00135C80" w:rsidP="005B6813">
            <w:pPr>
              <w:rPr>
                <w:rFonts w:cstheme="minorHAnsi"/>
                <w:b/>
                <w:sz w:val="24"/>
                <w:szCs w:val="24"/>
              </w:rPr>
            </w:pPr>
            <w:r>
              <w:rPr>
                <w:rFonts w:cstheme="minorHAnsi"/>
                <w:b/>
                <w:sz w:val="24"/>
                <w:szCs w:val="24"/>
              </w:rPr>
              <w:t>Name of school</w:t>
            </w:r>
          </w:p>
        </w:tc>
        <w:tc>
          <w:tcPr>
            <w:tcW w:w="5902" w:type="dxa"/>
          </w:tcPr>
          <w:p w14:paraId="7D16C6C3" w14:textId="77777777" w:rsidR="00135C80" w:rsidRDefault="00135C80" w:rsidP="005B6813">
            <w:pPr>
              <w:rPr>
                <w:rFonts w:cstheme="minorHAnsi"/>
                <w:b/>
                <w:sz w:val="24"/>
                <w:szCs w:val="24"/>
              </w:rPr>
            </w:pPr>
          </w:p>
          <w:p w14:paraId="7BF84CCE" w14:textId="2B231CDB" w:rsidR="00135C80" w:rsidRDefault="00135C80" w:rsidP="005B6813">
            <w:pPr>
              <w:rPr>
                <w:rFonts w:cstheme="minorHAnsi"/>
                <w:b/>
                <w:sz w:val="24"/>
                <w:szCs w:val="24"/>
              </w:rPr>
            </w:pPr>
          </w:p>
        </w:tc>
      </w:tr>
      <w:tr w:rsidR="00135C80" w14:paraId="648E8BE4" w14:textId="77777777" w:rsidTr="00135C80">
        <w:tc>
          <w:tcPr>
            <w:tcW w:w="3114" w:type="dxa"/>
          </w:tcPr>
          <w:p w14:paraId="54761F6B" w14:textId="175663F0" w:rsidR="00135C80" w:rsidRDefault="00135C80" w:rsidP="005B6813">
            <w:pPr>
              <w:rPr>
                <w:rFonts w:cstheme="minorHAnsi"/>
                <w:b/>
                <w:sz w:val="24"/>
                <w:szCs w:val="24"/>
              </w:rPr>
            </w:pPr>
            <w:r>
              <w:rPr>
                <w:rFonts w:cstheme="minorHAnsi"/>
                <w:b/>
                <w:sz w:val="24"/>
                <w:szCs w:val="24"/>
              </w:rPr>
              <w:t>Person in charge of the team</w:t>
            </w:r>
          </w:p>
        </w:tc>
        <w:tc>
          <w:tcPr>
            <w:tcW w:w="5902" w:type="dxa"/>
          </w:tcPr>
          <w:p w14:paraId="7BD4263B" w14:textId="77777777" w:rsidR="00135C80" w:rsidRDefault="00135C80" w:rsidP="005B6813">
            <w:pPr>
              <w:rPr>
                <w:rFonts w:cstheme="minorHAnsi"/>
                <w:b/>
                <w:sz w:val="24"/>
                <w:szCs w:val="24"/>
              </w:rPr>
            </w:pPr>
          </w:p>
          <w:p w14:paraId="52A023E9" w14:textId="6DD4126F" w:rsidR="00135C80" w:rsidRDefault="00135C80" w:rsidP="005B6813">
            <w:pPr>
              <w:rPr>
                <w:rFonts w:cstheme="minorHAnsi"/>
                <w:b/>
                <w:sz w:val="24"/>
                <w:szCs w:val="24"/>
              </w:rPr>
            </w:pPr>
          </w:p>
        </w:tc>
      </w:tr>
      <w:tr w:rsidR="00135C80" w14:paraId="06EB216F" w14:textId="77777777" w:rsidTr="00135C80">
        <w:tc>
          <w:tcPr>
            <w:tcW w:w="3114" w:type="dxa"/>
          </w:tcPr>
          <w:p w14:paraId="4B999965" w14:textId="4D127E62" w:rsidR="00135C80" w:rsidRDefault="00135C80" w:rsidP="005B6813">
            <w:pPr>
              <w:rPr>
                <w:rFonts w:cstheme="minorHAnsi"/>
                <w:b/>
                <w:sz w:val="24"/>
                <w:szCs w:val="24"/>
              </w:rPr>
            </w:pPr>
            <w:r>
              <w:rPr>
                <w:rFonts w:cstheme="minorHAnsi"/>
                <w:b/>
                <w:sz w:val="24"/>
                <w:szCs w:val="24"/>
              </w:rPr>
              <w:t>Contact number &amp; email</w:t>
            </w:r>
          </w:p>
        </w:tc>
        <w:tc>
          <w:tcPr>
            <w:tcW w:w="5902" w:type="dxa"/>
          </w:tcPr>
          <w:p w14:paraId="60EC4F00" w14:textId="77777777" w:rsidR="00135C80" w:rsidRDefault="00135C80" w:rsidP="005B6813">
            <w:pPr>
              <w:rPr>
                <w:rFonts w:cstheme="minorHAnsi"/>
                <w:b/>
                <w:sz w:val="24"/>
                <w:szCs w:val="24"/>
              </w:rPr>
            </w:pPr>
          </w:p>
          <w:p w14:paraId="5E9EA349" w14:textId="14CB93A8" w:rsidR="00135C80" w:rsidRDefault="00135C80" w:rsidP="005B6813">
            <w:pPr>
              <w:rPr>
                <w:rFonts w:cstheme="minorHAnsi"/>
                <w:b/>
                <w:sz w:val="24"/>
                <w:szCs w:val="24"/>
              </w:rPr>
            </w:pPr>
          </w:p>
        </w:tc>
      </w:tr>
    </w:tbl>
    <w:p w14:paraId="788015C5" w14:textId="77777777" w:rsidR="001F221F" w:rsidRPr="005B6813" w:rsidRDefault="001F221F" w:rsidP="005B6813">
      <w:pPr>
        <w:spacing w:after="0"/>
        <w:rPr>
          <w:rFonts w:cstheme="minorHAnsi"/>
          <w:b/>
          <w:sz w:val="24"/>
          <w:szCs w:val="24"/>
        </w:rPr>
      </w:pPr>
    </w:p>
    <w:p w14:paraId="633DACD0" w14:textId="74907298" w:rsidR="005B6813" w:rsidRPr="00CD35C6" w:rsidRDefault="00D35FFD" w:rsidP="00982D74">
      <w:pPr>
        <w:spacing w:after="0"/>
        <w:rPr>
          <w:rFonts w:cstheme="minorHAnsi"/>
          <w:b/>
          <w:sz w:val="32"/>
          <w:szCs w:val="24"/>
        </w:rPr>
      </w:pPr>
      <w:r>
        <w:rPr>
          <w:rFonts w:cstheme="minorHAnsi"/>
          <w:b/>
          <w:sz w:val="32"/>
          <w:szCs w:val="24"/>
        </w:rPr>
        <w:t>Tues</w:t>
      </w:r>
      <w:r w:rsidR="00770FDB">
        <w:rPr>
          <w:rFonts w:cstheme="minorHAnsi"/>
          <w:b/>
          <w:sz w:val="32"/>
          <w:szCs w:val="24"/>
        </w:rPr>
        <w:t>day 4</w:t>
      </w:r>
      <w:r w:rsidR="00CD35C6" w:rsidRPr="00CD35C6">
        <w:rPr>
          <w:rFonts w:cstheme="minorHAnsi"/>
          <w:b/>
          <w:sz w:val="32"/>
          <w:szCs w:val="24"/>
          <w:vertAlign w:val="superscript"/>
        </w:rPr>
        <w:t>th</w:t>
      </w:r>
      <w:r w:rsidR="00770FDB">
        <w:rPr>
          <w:rFonts w:cstheme="minorHAnsi"/>
          <w:b/>
          <w:sz w:val="32"/>
          <w:szCs w:val="24"/>
        </w:rPr>
        <w:t xml:space="preserve"> </w:t>
      </w:r>
      <w:proofErr w:type="gramStart"/>
      <w:r w:rsidR="00770FDB">
        <w:rPr>
          <w:rFonts w:cstheme="minorHAnsi"/>
          <w:b/>
          <w:sz w:val="32"/>
          <w:szCs w:val="24"/>
        </w:rPr>
        <w:t>June,</w:t>
      </w:r>
      <w:proofErr w:type="gramEnd"/>
      <w:r w:rsidR="00770FDB">
        <w:rPr>
          <w:rFonts w:cstheme="minorHAnsi"/>
          <w:b/>
          <w:sz w:val="32"/>
          <w:szCs w:val="24"/>
        </w:rPr>
        <w:t xml:space="preserve"> 2024</w:t>
      </w:r>
      <w:r>
        <w:rPr>
          <w:rFonts w:cstheme="minorHAnsi"/>
          <w:b/>
          <w:sz w:val="32"/>
          <w:szCs w:val="24"/>
        </w:rPr>
        <w:t xml:space="preserve"> at 9:30</w:t>
      </w:r>
      <w:r w:rsidR="00CD35C6" w:rsidRPr="00CD35C6">
        <w:rPr>
          <w:rFonts w:cstheme="minorHAnsi"/>
          <w:b/>
          <w:sz w:val="32"/>
          <w:szCs w:val="24"/>
        </w:rPr>
        <w:t>am</w:t>
      </w:r>
    </w:p>
    <w:p w14:paraId="501B8213" w14:textId="77777777" w:rsidR="005B6813" w:rsidRDefault="005B6813" w:rsidP="00982D74">
      <w:pPr>
        <w:spacing w:after="0"/>
        <w:rPr>
          <w:rFonts w:cstheme="minorHAnsi"/>
          <w:sz w:val="24"/>
          <w:szCs w:val="24"/>
        </w:rPr>
      </w:pPr>
    </w:p>
    <w:p w14:paraId="4A59FCED" w14:textId="6A1DC75F" w:rsidR="005B6813" w:rsidRDefault="001F221F" w:rsidP="001F221F">
      <w:pPr>
        <w:spacing w:after="0"/>
        <w:jc w:val="center"/>
        <w:rPr>
          <w:rFonts w:cstheme="minorHAnsi"/>
          <w:b/>
          <w:sz w:val="36"/>
          <w:szCs w:val="24"/>
        </w:rPr>
      </w:pPr>
      <w:r>
        <w:rPr>
          <w:rFonts w:cstheme="minorHAnsi"/>
          <w:b/>
          <w:sz w:val="36"/>
          <w:szCs w:val="24"/>
        </w:rPr>
        <w:t>Please return to</w:t>
      </w:r>
      <w:r w:rsidRPr="001F221F">
        <w:rPr>
          <w:rFonts w:cstheme="minorHAnsi"/>
          <w:b/>
          <w:sz w:val="36"/>
          <w:szCs w:val="24"/>
        </w:rPr>
        <w:t xml:space="preserve"> </w:t>
      </w:r>
      <w:r>
        <w:rPr>
          <w:rFonts w:cstheme="minorHAnsi"/>
          <w:b/>
          <w:sz w:val="36"/>
          <w:szCs w:val="24"/>
        </w:rPr>
        <w:t>David Moss</w:t>
      </w:r>
      <w:r w:rsidRPr="001F221F">
        <w:rPr>
          <w:rFonts w:cstheme="minorHAnsi"/>
          <w:b/>
          <w:sz w:val="36"/>
          <w:szCs w:val="24"/>
        </w:rPr>
        <w:t xml:space="preserve"> by </w:t>
      </w:r>
      <w:r w:rsidR="00770FDB">
        <w:rPr>
          <w:rFonts w:cstheme="minorHAnsi"/>
          <w:b/>
          <w:sz w:val="36"/>
          <w:szCs w:val="24"/>
        </w:rPr>
        <w:t>Wednesday 22</w:t>
      </w:r>
      <w:r w:rsidR="00770FDB" w:rsidRPr="00770FDB">
        <w:rPr>
          <w:rFonts w:cstheme="minorHAnsi"/>
          <w:b/>
          <w:sz w:val="36"/>
          <w:szCs w:val="24"/>
          <w:vertAlign w:val="superscript"/>
        </w:rPr>
        <w:t>nd</w:t>
      </w:r>
      <w:r w:rsidR="00770FDB">
        <w:rPr>
          <w:rFonts w:cstheme="minorHAnsi"/>
          <w:b/>
          <w:sz w:val="36"/>
          <w:szCs w:val="24"/>
        </w:rPr>
        <w:t xml:space="preserve"> </w:t>
      </w:r>
      <w:proofErr w:type="gramStart"/>
      <w:r w:rsidR="00D35FFD">
        <w:rPr>
          <w:rFonts w:cstheme="minorHAnsi"/>
          <w:b/>
          <w:sz w:val="36"/>
          <w:szCs w:val="24"/>
        </w:rPr>
        <w:t>May,</w:t>
      </w:r>
      <w:proofErr w:type="gramEnd"/>
      <w:r w:rsidR="00D35FFD">
        <w:rPr>
          <w:rFonts w:cstheme="minorHAnsi"/>
          <w:b/>
          <w:sz w:val="36"/>
          <w:szCs w:val="24"/>
        </w:rPr>
        <w:t xml:space="preserve"> 202</w:t>
      </w:r>
      <w:r w:rsidR="00770FDB">
        <w:rPr>
          <w:rFonts w:cstheme="minorHAnsi"/>
          <w:b/>
          <w:sz w:val="36"/>
          <w:szCs w:val="24"/>
        </w:rPr>
        <w:t>4</w:t>
      </w:r>
      <w:r w:rsidR="00135C80">
        <w:rPr>
          <w:rFonts w:cstheme="minorHAnsi"/>
          <w:b/>
          <w:sz w:val="36"/>
          <w:szCs w:val="24"/>
        </w:rPr>
        <w:t>.</w:t>
      </w:r>
    </w:p>
    <w:p w14:paraId="7948EAC2" w14:textId="77777777" w:rsidR="001F221F" w:rsidRDefault="00000000" w:rsidP="001F221F">
      <w:pPr>
        <w:spacing w:after="0"/>
        <w:jc w:val="center"/>
        <w:rPr>
          <w:rFonts w:cstheme="minorHAnsi"/>
          <w:b/>
          <w:sz w:val="36"/>
          <w:szCs w:val="24"/>
        </w:rPr>
      </w:pPr>
      <w:hyperlink r:id="rId12" w:history="1">
        <w:r w:rsidR="001F221F" w:rsidRPr="004F7006">
          <w:rPr>
            <w:rStyle w:val="Hyperlink"/>
            <w:rFonts w:cstheme="minorHAnsi"/>
            <w:b/>
            <w:sz w:val="36"/>
            <w:szCs w:val="24"/>
          </w:rPr>
          <w:t>dmoss@villiersprimaryschool.co.uk</w:t>
        </w:r>
      </w:hyperlink>
    </w:p>
    <w:p w14:paraId="7D630C6F" w14:textId="77777777" w:rsidR="001F221F" w:rsidRDefault="001F221F" w:rsidP="001F221F">
      <w:pPr>
        <w:spacing w:after="0"/>
        <w:jc w:val="center"/>
        <w:rPr>
          <w:rFonts w:cstheme="minorHAnsi"/>
          <w:sz w:val="24"/>
          <w:szCs w:val="24"/>
        </w:rPr>
      </w:pPr>
    </w:p>
    <w:p w14:paraId="5BE0F72F" w14:textId="77777777" w:rsidR="001F221F" w:rsidRDefault="001F221F" w:rsidP="001F221F">
      <w:pPr>
        <w:spacing w:after="0"/>
        <w:jc w:val="center"/>
        <w:rPr>
          <w:rFonts w:cstheme="minorHAnsi"/>
          <w:sz w:val="24"/>
          <w:szCs w:val="24"/>
        </w:rPr>
      </w:pPr>
      <w:r>
        <w:rPr>
          <w:rFonts w:cstheme="minorHAnsi"/>
          <w:sz w:val="24"/>
          <w:szCs w:val="24"/>
        </w:rPr>
        <w:t>Any further questions, please do not hesitate to ask.</w:t>
      </w:r>
    </w:p>
    <w:p w14:paraId="60779F76" w14:textId="77777777" w:rsidR="00177893" w:rsidRDefault="00177893" w:rsidP="001F221F">
      <w:pPr>
        <w:spacing w:after="0"/>
        <w:jc w:val="center"/>
        <w:rPr>
          <w:rFonts w:cstheme="minorHAnsi"/>
          <w:sz w:val="24"/>
          <w:szCs w:val="24"/>
        </w:rPr>
      </w:pPr>
    </w:p>
    <w:p w14:paraId="682D6674" w14:textId="77777777" w:rsidR="001F221F" w:rsidRDefault="001F221F" w:rsidP="001F221F">
      <w:pPr>
        <w:spacing w:after="0"/>
        <w:rPr>
          <w:rFonts w:cstheme="minorHAnsi"/>
          <w:sz w:val="24"/>
          <w:szCs w:val="24"/>
        </w:rPr>
      </w:pPr>
      <w:r>
        <w:rPr>
          <w:rFonts w:cstheme="minorHAnsi"/>
          <w:sz w:val="24"/>
          <w:szCs w:val="24"/>
        </w:rPr>
        <w:t>In sport and good luck,</w:t>
      </w:r>
    </w:p>
    <w:p w14:paraId="30C06242" w14:textId="77777777" w:rsidR="001F221F" w:rsidRDefault="001F221F" w:rsidP="001F221F">
      <w:pPr>
        <w:spacing w:after="0"/>
        <w:rPr>
          <w:rFonts w:cstheme="minorHAnsi"/>
          <w:sz w:val="24"/>
          <w:szCs w:val="24"/>
        </w:rPr>
      </w:pPr>
    </w:p>
    <w:p w14:paraId="5F8649F4" w14:textId="77777777" w:rsidR="001F221F" w:rsidRDefault="001F221F" w:rsidP="001F221F">
      <w:pPr>
        <w:spacing w:after="0"/>
      </w:pPr>
      <w:r>
        <w:rPr>
          <w:rFonts w:ascii="SassoonPrimaryInfant" w:hAnsi="SassoonPrimaryInfant"/>
          <w:b/>
          <w:bCs/>
          <w:sz w:val="20"/>
          <w:szCs w:val="20"/>
        </w:rPr>
        <w:t>David Moss</w:t>
      </w:r>
    </w:p>
    <w:p w14:paraId="3DCFF686" w14:textId="77777777" w:rsidR="001F221F" w:rsidRDefault="001F221F" w:rsidP="001F221F">
      <w:pPr>
        <w:spacing w:after="0"/>
      </w:pPr>
      <w:r>
        <w:rPr>
          <w:rFonts w:ascii="Webdings" w:hAnsi="Webdings"/>
          <w:sz w:val="20"/>
          <w:szCs w:val="20"/>
        </w:rPr>
        <w:t></w:t>
      </w:r>
      <w:r>
        <w:rPr>
          <w:sz w:val="20"/>
          <w:szCs w:val="20"/>
        </w:rPr>
        <w:t xml:space="preserve">WASPS Hockey &amp; WASPS Cricket Secretary </w:t>
      </w:r>
    </w:p>
    <w:p w14:paraId="6E314732" w14:textId="77777777" w:rsidR="001F221F" w:rsidRDefault="001F221F" w:rsidP="001F221F">
      <w:pPr>
        <w:spacing w:after="0"/>
      </w:pPr>
      <w:r>
        <w:rPr>
          <w:rFonts w:ascii="Webdings" w:hAnsi="Webdings"/>
          <w:sz w:val="20"/>
          <w:szCs w:val="20"/>
        </w:rPr>
        <w:t></w:t>
      </w:r>
      <w:r>
        <w:rPr>
          <w:sz w:val="20"/>
          <w:szCs w:val="20"/>
        </w:rPr>
        <w:t xml:space="preserve"> </w:t>
      </w:r>
      <w:r>
        <w:rPr>
          <w:rFonts w:ascii="SassoonPrimaryInfant" w:hAnsi="SassoonPrimaryInfant"/>
          <w:sz w:val="20"/>
          <w:szCs w:val="20"/>
        </w:rPr>
        <w:t>Villiers Primary School</w:t>
      </w:r>
    </w:p>
    <w:p w14:paraId="7385452B" w14:textId="77777777" w:rsidR="001F221F" w:rsidRDefault="001F221F" w:rsidP="001F221F">
      <w:pPr>
        <w:spacing w:after="0"/>
      </w:pPr>
      <w:r>
        <w:rPr>
          <w:rFonts w:ascii="Wingdings" w:hAnsi="Wingdings"/>
          <w:sz w:val="20"/>
          <w:szCs w:val="20"/>
        </w:rPr>
        <w:t></w:t>
      </w:r>
      <w:r>
        <w:rPr>
          <w:sz w:val="20"/>
          <w:szCs w:val="20"/>
        </w:rPr>
        <w:t xml:space="preserve"> </w:t>
      </w:r>
      <w:proofErr w:type="spellStart"/>
      <w:r>
        <w:rPr>
          <w:rFonts w:ascii="SassoonPrimaryInfant" w:hAnsi="SassoonPrimaryInfant"/>
          <w:sz w:val="20"/>
          <w:szCs w:val="20"/>
        </w:rPr>
        <w:t>ProudsLane</w:t>
      </w:r>
      <w:proofErr w:type="spellEnd"/>
      <w:r>
        <w:rPr>
          <w:rFonts w:ascii="SassoonPrimaryInfant" w:hAnsi="SassoonPrimaryInfant"/>
          <w:sz w:val="20"/>
          <w:szCs w:val="20"/>
        </w:rPr>
        <w:t>, Bilston, Wolverhampton, WV146PR</w:t>
      </w:r>
    </w:p>
    <w:p w14:paraId="5ABB7423" w14:textId="77777777" w:rsidR="001F221F" w:rsidRDefault="001F221F" w:rsidP="001F221F">
      <w:pPr>
        <w:spacing w:after="0"/>
      </w:pPr>
      <w:r>
        <w:rPr>
          <w:rFonts w:ascii="Wingdings 2" w:hAnsi="Wingdings 2"/>
          <w:sz w:val="20"/>
          <w:szCs w:val="20"/>
        </w:rPr>
        <w:t></w:t>
      </w:r>
      <w:r>
        <w:rPr>
          <w:sz w:val="20"/>
          <w:szCs w:val="20"/>
        </w:rPr>
        <w:t xml:space="preserve"> </w:t>
      </w:r>
      <w:r>
        <w:rPr>
          <w:rFonts w:ascii="SassoonPrimaryInfant" w:hAnsi="SassoonPrimaryInfant"/>
          <w:sz w:val="20"/>
          <w:szCs w:val="20"/>
        </w:rPr>
        <w:t>School - (01902 55) 8993</w:t>
      </w:r>
    </w:p>
    <w:p w14:paraId="646343BF" w14:textId="77777777" w:rsidR="001F221F" w:rsidRPr="001F221F" w:rsidRDefault="001F221F" w:rsidP="001F221F">
      <w:pPr>
        <w:spacing w:after="0"/>
        <w:rPr>
          <w:rFonts w:cstheme="minorHAnsi"/>
          <w:sz w:val="24"/>
          <w:szCs w:val="24"/>
        </w:rPr>
      </w:pPr>
      <w:r>
        <w:rPr>
          <w:rFonts w:ascii="SassoonPrimaryInfant" w:hAnsi="SassoonPrimaryInfant"/>
          <w:sz w:val="20"/>
          <w:szCs w:val="20"/>
        </w:rPr>
        <w:t xml:space="preserve">Email: </w:t>
      </w:r>
      <w:hyperlink r:id="rId13" w:tgtFrame="_blank" w:history="1">
        <w:r>
          <w:rPr>
            <w:rStyle w:val="Hyperlink"/>
            <w:rFonts w:ascii="SassoonPrimaryInfant" w:hAnsi="SassoonPrimaryInfant"/>
            <w:sz w:val="20"/>
            <w:szCs w:val="20"/>
          </w:rPr>
          <w:t>dmoss@villiersprimaryschool.co.uk</w:t>
        </w:r>
      </w:hyperlink>
    </w:p>
    <w:sectPr w:rsidR="001F221F" w:rsidRPr="001F2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SassoonPrimaryInfant">
    <w:altName w:val="Calibri"/>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3367"/>
    <w:multiLevelType w:val="hybridMultilevel"/>
    <w:tmpl w:val="4B5E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82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02"/>
    <w:rsid w:val="00004877"/>
    <w:rsid w:val="000C64BA"/>
    <w:rsid w:val="0012117A"/>
    <w:rsid w:val="00135C80"/>
    <w:rsid w:val="00177893"/>
    <w:rsid w:val="001F221F"/>
    <w:rsid w:val="002A39CD"/>
    <w:rsid w:val="00301402"/>
    <w:rsid w:val="0033556A"/>
    <w:rsid w:val="003D16D8"/>
    <w:rsid w:val="00505479"/>
    <w:rsid w:val="00535C80"/>
    <w:rsid w:val="00556C93"/>
    <w:rsid w:val="005B6813"/>
    <w:rsid w:val="005D4411"/>
    <w:rsid w:val="006376AA"/>
    <w:rsid w:val="00715370"/>
    <w:rsid w:val="00757A7D"/>
    <w:rsid w:val="00770FDB"/>
    <w:rsid w:val="008347F6"/>
    <w:rsid w:val="00880F78"/>
    <w:rsid w:val="008859F6"/>
    <w:rsid w:val="00982D74"/>
    <w:rsid w:val="009C3432"/>
    <w:rsid w:val="00A279D5"/>
    <w:rsid w:val="00BC2C20"/>
    <w:rsid w:val="00C511C0"/>
    <w:rsid w:val="00CC6C9B"/>
    <w:rsid w:val="00CD35C6"/>
    <w:rsid w:val="00D35FFD"/>
    <w:rsid w:val="00D45026"/>
    <w:rsid w:val="00D96B4F"/>
    <w:rsid w:val="00F7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E984"/>
  <w15:docId w15:val="{2A4B5778-BA10-49B7-A5AB-DCDCA663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02"/>
    <w:rPr>
      <w:rFonts w:ascii="Tahoma" w:hAnsi="Tahoma" w:cs="Tahoma"/>
      <w:sz w:val="16"/>
      <w:szCs w:val="16"/>
    </w:rPr>
  </w:style>
  <w:style w:type="character" w:customStyle="1" w:styleId="baddress">
    <w:name w:val="b_address"/>
    <w:basedOn w:val="DefaultParagraphFont"/>
    <w:rsid w:val="00982D74"/>
  </w:style>
  <w:style w:type="table" w:styleId="TableGrid">
    <w:name w:val="Table Grid"/>
    <w:basedOn w:val="TableNormal"/>
    <w:uiPriority w:val="59"/>
    <w:rsid w:val="005B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21F"/>
    <w:rPr>
      <w:color w:val="0000FF" w:themeColor="hyperlink"/>
      <w:u w:val="single"/>
    </w:rPr>
  </w:style>
  <w:style w:type="character" w:styleId="FollowedHyperlink">
    <w:name w:val="FollowedHyperlink"/>
    <w:basedOn w:val="DefaultParagraphFont"/>
    <w:uiPriority w:val="99"/>
    <w:semiHidden/>
    <w:unhideWhenUsed/>
    <w:rsid w:val="008347F6"/>
    <w:rPr>
      <w:color w:val="800080" w:themeColor="followedHyperlink"/>
      <w:u w:val="single"/>
    </w:rPr>
  </w:style>
  <w:style w:type="paragraph" w:styleId="ListParagraph">
    <w:name w:val="List Paragraph"/>
    <w:basedOn w:val="Normal"/>
    <w:uiPriority w:val="34"/>
    <w:qFormat/>
    <w:rsid w:val="00CC6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040">
      <w:marLeft w:val="0"/>
      <w:marRight w:val="0"/>
      <w:marTop w:val="0"/>
      <w:marBottom w:val="0"/>
      <w:divBdr>
        <w:top w:val="none" w:sz="0" w:space="0" w:color="auto"/>
        <w:left w:val="none" w:sz="0" w:space="0" w:color="auto"/>
        <w:bottom w:val="none" w:sz="0" w:space="0" w:color="auto"/>
        <w:right w:val="none" w:sz="0" w:space="0" w:color="auto"/>
      </w:divBdr>
    </w:div>
    <w:div w:id="188298420">
      <w:marLeft w:val="0"/>
      <w:marRight w:val="0"/>
      <w:marTop w:val="0"/>
      <w:marBottom w:val="0"/>
      <w:divBdr>
        <w:top w:val="none" w:sz="0" w:space="0" w:color="auto"/>
        <w:left w:val="none" w:sz="0" w:space="0" w:color="auto"/>
        <w:bottom w:val="none" w:sz="0" w:space="0" w:color="auto"/>
        <w:right w:val="none" w:sz="0" w:space="0" w:color="auto"/>
      </w:divBdr>
    </w:div>
    <w:div w:id="1520312798">
      <w:marLeft w:val="0"/>
      <w:marRight w:val="0"/>
      <w:marTop w:val="0"/>
      <w:marBottom w:val="0"/>
      <w:divBdr>
        <w:top w:val="none" w:sz="0" w:space="0" w:color="auto"/>
        <w:left w:val="none" w:sz="0" w:space="0" w:color="auto"/>
        <w:bottom w:val="none" w:sz="0" w:space="0" w:color="auto"/>
        <w:right w:val="none" w:sz="0" w:space="0" w:color="auto"/>
      </w:divBdr>
    </w:div>
    <w:div w:id="1620067800">
      <w:marLeft w:val="0"/>
      <w:marRight w:val="0"/>
      <w:marTop w:val="0"/>
      <w:marBottom w:val="0"/>
      <w:divBdr>
        <w:top w:val="none" w:sz="0" w:space="0" w:color="auto"/>
        <w:left w:val="none" w:sz="0" w:space="0" w:color="auto"/>
        <w:bottom w:val="none" w:sz="0" w:space="0" w:color="auto"/>
        <w:right w:val="none" w:sz="0" w:space="0" w:color="auto"/>
      </w:divBdr>
    </w:div>
    <w:div w:id="2069523733">
      <w:marLeft w:val="0"/>
      <w:marRight w:val="0"/>
      <w:marTop w:val="0"/>
      <w:marBottom w:val="0"/>
      <w:divBdr>
        <w:top w:val="none" w:sz="0" w:space="0" w:color="auto"/>
        <w:left w:val="none" w:sz="0" w:space="0" w:color="auto"/>
        <w:bottom w:val="none" w:sz="0" w:space="0" w:color="auto"/>
        <w:right w:val="none" w:sz="0" w:space="0" w:color="auto"/>
      </w:divBdr>
    </w:div>
    <w:div w:id="2133788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oss@villiersprimaryschoo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moss@villiersprimary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psonline.com/crick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03546a-0d70-4d7e-9444-26f5b2a8b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5" ma:contentTypeDescription="Create a new document." ma:contentTypeScope="" ma:versionID="ffa76e4ef0b106b96007bf3a084b3271">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8ff5388caba31b36b477fea32ec09cfc"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13250-6904-4913-AFC7-8924852D14C5}">
  <ds:schemaRefs>
    <ds:schemaRef ds:uri="http://schemas.microsoft.com/office/2006/metadata/properties"/>
    <ds:schemaRef ds:uri="http://schemas.microsoft.com/office/infopath/2007/PartnerControls"/>
    <ds:schemaRef ds:uri="4c03546a-0d70-4d7e-9444-26f5b2a8b4d2"/>
  </ds:schemaRefs>
</ds:datastoreItem>
</file>

<file path=customXml/itemProps2.xml><?xml version="1.0" encoding="utf-8"?>
<ds:datastoreItem xmlns:ds="http://schemas.openxmlformats.org/officeDocument/2006/customXml" ds:itemID="{EC414C85-6BFD-4999-8B21-EB1AC3A183D7}">
  <ds:schemaRefs>
    <ds:schemaRef ds:uri="http://schemas.microsoft.com/sharepoint/v3/contenttype/forms"/>
  </ds:schemaRefs>
</ds:datastoreItem>
</file>

<file path=customXml/itemProps3.xml><?xml version="1.0" encoding="utf-8"?>
<ds:datastoreItem xmlns:ds="http://schemas.openxmlformats.org/officeDocument/2006/customXml" ds:itemID="{C8A90B32-A74C-4CF1-98EF-9283E3CBD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Moss</dc:creator>
  <cp:lastModifiedBy>Gavin Hawkins</cp:lastModifiedBy>
  <cp:revision>2</cp:revision>
  <dcterms:created xsi:type="dcterms:W3CDTF">2024-04-15T13:44:00Z</dcterms:created>
  <dcterms:modified xsi:type="dcterms:W3CDTF">2024-04-15T13:44:00Z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