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FD" w:rsidRPr="001D7354" w:rsidRDefault="00BF47FD" w:rsidP="00BF47FD">
      <w:pPr>
        <w:spacing w:after="0" w:line="240" w:lineRule="auto"/>
        <w:rPr>
          <w:rFonts w:ascii="Verdana" w:eastAsia="Times New Roman" w:hAnsi="Verdana" w:cs="Times New Roman"/>
          <w:b/>
          <w:color w:val="000000"/>
          <w:szCs w:val="24"/>
          <w:lang w:eastAsia="en-GB"/>
        </w:rPr>
      </w:pPr>
      <w:bookmarkStart w:id="0" w:name="_GoBack"/>
      <w:bookmarkEnd w:id="0"/>
      <w:r w:rsidRPr="001D7354">
        <w:rPr>
          <w:rFonts w:ascii="Verdana" w:eastAsia="Times New Roman" w:hAnsi="Verdana" w:cs="Times New Roman"/>
          <w:b/>
          <w:color w:val="000000"/>
          <w:szCs w:val="24"/>
          <w:lang w:eastAsia="en-GB"/>
        </w:rPr>
        <w:t>SPORTING ETHOS</w:t>
      </w:r>
    </w:p>
    <w:p w:rsidR="00BF47FD" w:rsidRPr="001D7354" w:rsidRDefault="00BF47FD" w:rsidP="00BF47FD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BF47FD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Can you inform parents and staff that the competition is primarily to develop keen and enthusiastic rugby (and sport in general) participants of the future.</w:t>
      </w:r>
    </w:p>
    <w:p w:rsidR="00BF47FD" w:rsidRPr="001D7354" w:rsidRDefault="00BF47FD" w:rsidP="00BF47FD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Players are learning and so too the Young Officials, they need our support and guidance. This is the first step on the rugby ladder for everyone.</w:t>
      </w:r>
    </w:p>
    <w:p w:rsidR="00BF47FD" w:rsidRPr="001D7354" w:rsidRDefault="00BF47FD" w:rsidP="00BF47FD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br/>
      </w:r>
    </w:p>
    <w:p w:rsidR="00BF47FD" w:rsidRPr="001D7354" w:rsidRDefault="00BF47FD" w:rsidP="005B787A">
      <w:pPr>
        <w:spacing w:after="0" w:line="240" w:lineRule="auto"/>
        <w:rPr>
          <w:rFonts w:ascii="Verdana" w:eastAsia="Times New Roman" w:hAnsi="Verdana" w:cs="Times New Roman"/>
          <w:b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b/>
          <w:color w:val="000000"/>
          <w:szCs w:val="24"/>
          <w:lang w:eastAsia="en-GB"/>
        </w:rPr>
        <w:t>A BIT OF CLARITY</w:t>
      </w: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There are </w:t>
      </w:r>
      <w:r w:rsidRPr="001D7354">
        <w:rPr>
          <w:rFonts w:ascii="Verdana" w:eastAsia="Times New Roman" w:hAnsi="Verdana" w:cs="Times New Roman"/>
          <w:b/>
          <w:bCs/>
          <w:color w:val="000000"/>
          <w:szCs w:val="24"/>
          <w:lang w:eastAsia="en-GB"/>
        </w:rPr>
        <w:t>8 players </w:t>
      </w: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in a team (there must be 2 boys + 2 girls + 4 boys or girls) </w:t>
      </w:r>
      <w:r w:rsidR="005B787A"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Rolling subs but notify the Ref</w:t>
      </w:r>
    </w:p>
    <w:p w:rsidR="005B787A" w:rsidRPr="001D7354" w:rsidRDefault="005B787A" w:rsidP="005B787A">
      <w:pPr>
        <w:pStyle w:val="ListParagraph"/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2 hands on the ball when running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 xml:space="preserve">After the </w:t>
      </w:r>
      <w:r w:rsidR="005B787A"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6</w:t>
      </w:r>
      <w:r w:rsidR="005B787A" w:rsidRPr="001D7354">
        <w:rPr>
          <w:rFonts w:ascii="Verdana" w:eastAsia="Times New Roman" w:hAnsi="Verdana" w:cs="Times New Roman"/>
          <w:color w:val="000000"/>
          <w:szCs w:val="24"/>
          <w:vertAlign w:val="superscript"/>
          <w:lang w:eastAsia="en-GB"/>
        </w:rPr>
        <w:t>th</w:t>
      </w: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 xml:space="preserve"> tackle the ball goes to the opposition</w:t>
      </w:r>
      <w:r w:rsidR="00E46CD2"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 xml:space="preserve"> (</w:t>
      </w:r>
      <w:r w:rsidR="00E46CD2" w:rsidRPr="001D7354">
        <w:rPr>
          <w:rFonts w:ascii="Verdana" w:eastAsia="Times New Roman" w:hAnsi="Verdana" w:cs="Times New Roman"/>
          <w:b/>
          <w:color w:val="000000"/>
          <w:szCs w:val="24"/>
          <w:lang w:eastAsia="en-GB"/>
        </w:rPr>
        <w:t>May</w:t>
      </w:r>
      <w:r w:rsidR="00E46CD2"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 xml:space="preserve"> be used. Clarify on the day)  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All penalties have to be passed (no tap and go)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5B787A" w:rsidRPr="001D7354" w:rsidRDefault="005B787A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Defenders go back 7metres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Default="005B787A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eastAsia="Times New Roman" w:hAnsi="Verdana" w:cs="Times New Roman"/>
          <w:color w:val="000000"/>
          <w:szCs w:val="24"/>
          <w:lang w:eastAsia="en-GB"/>
        </w:rPr>
        <w:t>Tags visible on hips</w:t>
      </w:r>
    </w:p>
    <w:p w:rsidR="001D7354" w:rsidRPr="001D7354" w:rsidRDefault="001D7354" w:rsidP="001D7354">
      <w:pPr>
        <w:pStyle w:val="ListParagraph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1D7354" w:rsidRDefault="001D7354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Cs w:val="24"/>
          <w:lang w:eastAsia="en-GB"/>
        </w:rPr>
        <w:t>No spinning to avoid tackle</w:t>
      </w:r>
    </w:p>
    <w:p w:rsidR="001D7354" w:rsidRPr="001D7354" w:rsidRDefault="001D7354" w:rsidP="001D7354">
      <w:pPr>
        <w:pStyle w:val="ListParagraph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1D7354" w:rsidRPr="001D7354" w:rsidRDefault="001D7354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Cs w:val="24"/>
          <w:lang w:eastAsia="en-GB"/>
        </w:rPr>
        <w:t>No protecting of tags with hand or ball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 xml:space="preserve">When tagging the defender holds the tag above their head and shouts TAG then gives the tag back back 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 xml:space="preserve">A defender cannot snatch the ball. 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 xml:space="preserve">The tagged attacker must pass the ball within 3 steps when running at speed (Referees discretion) 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>Attacker has 3 seconds to release the ball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 xml:space="preserve">The referee will allow a maximum of one step while in the act of scoring to award the try.  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BF47FD" w:rsidRPr="001D7354" w:rsidRDefault="00BF47FD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>Players may not wilfully fall or dive to the ground in the act of scoring a try.</w:t>
      </w:r>
    </w:p>
    <w:p w:rsidR="005B787A" w:rsidRPr="001D7354" w:rsidRDefault="005B787A" w:rsidP="005B787A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en-GB"/>
        </w:rPr>
      </w:pPr>
    </w:p>
    <w:p w:rsidR="005B787A" w:rsidRPr="001D7354" w:rsidRDefault="005B787A" w:rsidP="005B78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rFonts w:ascii="Verdana" w:eastAsia="Times New Roman" w:hAnsi="Verdana" w:cs="Times New Roman"/>
          <w:color w:val="000000"/>
          <w:szCs w:val="24"/>
          <w:lang w:eastAsia="en-GB"/>
        </w:rPr>
      </w:pPr>
      <w:r w:rsidRPr="001D7354">
        <w:rPr>
          <w:rFonts w:ascii="Verdana" w:hAnsi="Verdana" w:cs="Arial"/>
          <w:szCs w:val="24"/>
        </w:rPr>
        <w:t>When tagged both sets of players must get behind the ball before re-engaging</w:t>
      </w:r>
    </w:p>
    <w:p w:rsidR="00BF47FD" w:rsidRPr="001D7354" w:rsidRDefault="00BF47FD" w:rsidP="00BF47FD">
      <w:pPr>
        <w:ind w:left="340"/>
        <w:rPr>
          <w:rFonts w:ascii="Verdana" w:hAnsi="Verdana"/>
          <w:szCs w:val="24"/>
        </w:rPr>
      </w:pPr>
    </w:p>
    <w:p w:rsidR="00BF47FD" w:rsidRPr="001D7354" w:rsidRDefault="00BF47FD" w:rsidP="00BF47FD">
      <w:pPr>
        <w:pStyle w:val="BodyTextIndent"/>
        <w:ind w:left="340" w:firstLine="0"/>
        <w:rPr>
          <w:rFonts w:ascii="Verdana" w:hAnsi="Verdana" w:cs="Arial"/>
          <w:sz w:val="22"/>
          <w:szCs w:val="24"/>
        </w:rPr>
      </w:pPr>
      <w:r w:rsidRPr="001D7354">
        <w:rPr>
          <w:rFonts w:ascii="Verdana" w:hAnsi="Verdana" w:cs="Arial"/>
          <w:sz w:val="22"/>
          <w:szCs w:val="24"/>
        </w:rPr>
        <w:t xml:space="preserve">Regardless of result, it is important to stress that players should shake one another’s hands and that of the referee’s to up hold the ethos of Rugby Union. </w:t>
      </w:r>
    </w:p>
    <w:p w:rsidR="00BF47FD" w:rsidRPr="001D7354" w:rsidRDefault="00BF47FD" w:rsidP="005B787A">
      <w:pPr>
        <w:rPr>
          <w:rFonts w:ascii="Verdana" w:hAnsi="Verdana"/>
          <w:szCs w:val="24"/>
        </w:rPr>
      </w:pPr>
    </w:p>
    <w:sectPr w:rsidR="00BF47FD" w:rsidRPr="001D73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0D" w:rsidRDefault="0018620D" w:rsidP="00B734D5">
      <w:pPr>
        <w:spacing w:after="0" w:line="240" w:lineRule="auto"/>
      </w:pPr>
      <w:r>
        <w:separator/>
      </w:r>
    </w:p>
  </w:endnote>
  <w:endnote w:type="continuationSeparator" w:id="0">
    <w:p w:rsidR="0018620D" w:rsidRDefault="0018620D" w:rsidP="00B7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0D" w:rsidRDefault="0018620D" w:rsidP="00B734D5">
      <w:pPr>
        <w:spacing w:after="0" w:line="240" w:lineRule="auto"/>
      </w:pPr>
      <w:r>
        <w:separator/>
      </w:r>
    </w:p>
  </w:footnote>
  <w:footnote w:type="continuationSeparator" w:id="0">
    <w:p w:rsidR="0018620D" w:rsidRDefault="0018620D" w:rsidP="00B7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D5" w:rsidRPr="00B734D5" w:rsidRDefault="00B734D5">
    <w:pPr>
      <w:pStyle w:val="Header"/>
      <w:rPr>
        <w:b/>
        <w:sz w:val="48"/>
      </w:rPr>
    </w:pPr>
    <w:r w:rsidRPr="00B734D5">
      <w:rPr>
        <w:b/>
        <w:sz w:val="48"/>
      </w:rPr>
      <w:t>TAG-RUGBY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4703"/>
    <w:multiLevelType w:val="hybridMultilevel"/>
    <w:tmpl w:val="16E4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FD"/>
    <w:rsid w:val="0018620D"/>
    <w:rsid w:val="001D7354"/>
    <w:rsid w:val="005B787A"/>
    <w:rsid w:val="005E642E"/>
    <w:rsid w:val="00774147"/>
    <w:rsid w:val="009700B4"/>
    <w:rsid w:val="009741E5"/>
    <w:rsid w:val="00A42F55"/>
    <w:rsid w:val="00B734D5"/>
    <w:rsid w:val="00BF47FD"/>
    <w:rsid w:val="00D974A8"/>
    <w:rsid w:val="00E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5B834-8B20-4E2A-9F79-30A305C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F47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964" w:hanging="96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47F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D5"/>
  </w:style>
  <w:style w:type="paragraph" w:styleId="Footer">
    <w:name w:val="footer"/>
    <w:basedOn w:val="Normal"/>
    <w:link w:val="FooterChar"/>
    <w:uiPriority w:val="99"/>
    <w:unhideWhenUsed/>
    <w:rsid w:val="00B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Shaffery</dc:creator>
  <cp:keywords/>
  <dc:description/>
  <cp:lastModifiedBy>Gavin Hawkins</cp:lastModifiedBy>
  <cp:revision>2</cp:revision>
  <dcterms:created xsi:type="dcterms:W3CDTF">2019-02-15T14:59:00Z</dcterms:created>
  <dcterms:modified xsi:type="dcterms:W3CDTF">2019-02-15T14:59:00Z</dcterms:modified>
</cp:coreProperties>
</file>